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BD5BBA">
        <w:rPr>
          <w:rFonts w:ascii="Century Gothic" w:hAnsi="Century Gothic"/>
          <w:b/>
        </w:rPr>
        <w:t xml:space="preserve">October </w:t>
      </w:r>
      <w:r w:rsidR="006B3059">
        <w:rPr>
          <w:rFonts w:ascii="Century Gothic" w:hAnsi="Century Gothic"/>
          <w:b/>
        </w:rPr>
        <w:t>26</w:t>
      </w:r>
      <w:r w:rsidR="00457741">
        <w:rPr>
          <w:rFonts w:ascii="Century Gothic" w:hAnsi="Century Gothic"/>
          <w:b/>
        </w:rPr>
        <w:t>, 2021</w:t>
      </w:r>
    </w:p>
    <w:p w:rsidR="008A6C6D" w:rsidRDefault="0070506F" w:rsidP="008A6C6D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BD5BBA">
        <w:rPr>
          <w:rFonts w:ascii="Century Gothic" w:hAnsi="Century Gothic"/>
        </w:rPr>
        <w:t>Wednes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BD5BBA">
        <w:rPr>
          <w:rFonts w:ascii="Century Gothic" w:hAnsi="Century Gothic"/>
        </w:rPr>
        <w:t xml:space="preserve">October </w:t>
      </w:r>
      <w:r w:rsidR="006B3059">
        <w:rPr>
          <w:rFonts w:ascii="Century Gothic" w:hAnsi="Century Gothic"/>
        </w:rPr>
        <w:t>2</w:t>
      </w:r>
      <w:r w:rsidR="00BD5BBA">
        <w:rPr>
          <w:rFonts w:ascii="Century Gothic" w:hAnsi="Century Gothic"/>
        </w:rPr>
        <w:t>6</w:t>
      </w:r>
      <w:r w:rsidR="008A6C6D">
        <w:rPr>
          <w:rFonts w:ascii="Century Gothic" w:hAnsi="Century Gothic"/>
        </w:rPr>
        <w:t>, 2021</w:t>
      </w:r>
      <w:r w:rsidR="00457741">
        <w:rPr>
          <w:rFonts w:ascii="Century Gothic" w:hAnsi="Century Gothic"/>
        </w:rPr>
        <w:t xml:space="preserve"> via</w:t>
      </w:r>
      <w:r w:rsidR="00946DB1">
        <w:rPr>
          <w:rFonts w:ascii="Century Gothic" w:hAnsi="Century Gothic"/>
        </w:rPr>
        <w:t xml:space="preserve"> zoom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6B3059">
        <w:rPr>
          <w:rFonts w:ascii="Century Gothic" w:hAnsi="Century Gothic"/>
        </w:rPr>
        <w:t>October 20</w:t>
      </w:r>
      <w:r w:rsidR="008A6C6D">
        <w:rPr>
          <w:rFonts w:ascii="Century Gothic" w:hAnsi="Century Gothic"/>
        </w:rPr>
        <w:t>, 2021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 w:rsidR="008A6C6D">
        <w:rPr>
          <w:rFonts w:ascii="Century Gothic" w:hAnsi="Century Gothic"/>
        </w:rPr>
        <w:t xml:space="preserve">, </w:t>
      </w:r>
      <w:r w:rsidR="006B3059">
        <w:rPr>
          <w:rFonts w:ascii="Century Gothic" w:hAnsi="Century Gothic"/>
        </w:rPr>
        <w:t xml:space="preserve">Patty Mullins </w:t>
      </w:r>
      <w:r w:rsidR="00804212">
        <w:rPr>
          <w:rFonts w:ascii="Century Gothic" w:hAnsi="Century Gothic"/>
        </w:rPr>
        <w:t xml:space="preserve">and </w:t>
      </w:r>
      <w:r w:rsidR="008A6C6D">
        <w:rPr>
          <w:rFonts w:ascii="Century Gothic" w:hAnsi="Century Gothic"/>
        </w:rPr>
        <w:t>Jeff Baylis</w:t>
      </w:r>
      <w:r w:rsidR="00F10F70">
        <w:rPr>
          <w:rFonts w:ascii="Century Gothic" w:hAnsi="Century Gothic"/>
        </w:rPr>
        <w:t xml:space="preserve"> </w:t>
      </w:r>
      <w:r w:rsidR="00BD5BBA">
        <w:rPr>
          <w:rFonts w:ascii="Century Gothic" w:hAnsi="Century Gothic"/>
        </w:rPr>
        <w:t>were</w:t>
      </w:r>
      <w:r w:rsidR="00F10F70">
        <w:rPr>
          <w:rFonts w:ascii="Century Gothic" w:hAnsi="Century Gothic"/>
        </w:rPr>
        <w:t xml:space="preserve"> present. </w:t>
      </w:r>
      <w:r w:rsidR="00BD5BBA">
        <w:rPr>
          <w:rFonts w:ascii="Century Gothic" w:hAnsi="Century Gothic"/>
        </w:rPr>
        <w:t xml:space="preserve">  </w:t>
      </w:r>
      <w:r w:rsidR="006B3059">
        <w:rPr>
          <w:rFonts w:ascii="Century Gothic" w:hAnsi="Century Gothic"/>
        </w:rPr>
        <w:t>Treasurer, Bonnie Krattiger</w:t>
      </w:r>
      <w:r w:rsidR="006D7D71">
        <w:rPr>
          <w:rFonts w:ascii="Century Gothic" w:hAnsi="Century Gothic"/>
        </w:rPr>
        <w:t xml:space="preserve"> and Deputy Clerk, Gary </w:t>
      </w:r>
      <w:proofErr w:type="spellStart"/>
      <w:r w:rsidR="006D7D71">
        <w:rPr>
          <w:rFonts w:ascii="Century Gothic" w:hAnsi="Century Gothic"/>
        </w:rPr>
        <w:t>Hartog</w:t>
      </w:r>
      <w:proofErr w:type="spellEnd"/>
      <w:r w:rsidR="006B3059">
        <w:rPr>
          <w:rFonts w:ascii="Century Gothic" w:hAnsi="Century Gothic"/>
        </w:rPr>
        <w:t xml:space="preserve"> w</w:t>
      </w:r>
      <w:r w:rsidR="006D7D71">
        <w:rPr>
          <w:rFonts w:ascii="Century Gothic" w:hAnsi="Century Gothic"/>
        </w:rPr>
        <w:t>ere</w:t>
      </w:r>
      <w:r w:rsidR="006B3059">
        <w:rPr>
          <w:rFonts w:ascii="Century Gothic" w:hAnsi="Century Gothic"/>
        </w:rPr>
        <w:t xml:space="preserve"> also present</w:t>
      </w:r>
      <w:r>
        <w:rPr>
          <w:rFonts w:ascii="Century Gothic" w:hAnsi="Century Gothic"/>
        </w:rPr>
        <w:t xml:space="preserve">.  Meeting was called to order at </w:t>
      </w:r>
      <w:r w:rsidR="008A6C6D">
        <w:rPr>
          <w:rFonts w:ascii="Century Gothic" w:hAnsi="Century Gothic"/>
        </w:rPr>
        <w:t>6</w:t>
      </w:r>
      <w:r w:rsidR="00F40406">
        <w:rPr>
          <w:rFonts w:ascii="Century Gothic" w:hAnsi="Century Gothic"/>
        </w:rPr>
        <w:t>:</w:t>
      </w:r>
      <w:r w:rsidR="006D7D71">
        <w:rPr>
          <w:rFonts w:ascii="Century Gothic" w:hAnsi="Century Gothic"/>
        </w:rPr>
        <w:t>01</w:t>
      </w:r>
      <w:r>
        <w:rPr>
          <w:rFonts w:ascii="Century Gothic" w:hAnsi="Century Gothic"/>
        </w:rPr>
        <w:t xml:space="preserve"> p.m. by Chairman Greg Hyer. </w:t>
      </w:r>
    </w:p>
    <w:p w:rsidR="00356F7F" w:rsidRDefault="00356F7F" w:rsidP="008A6C6D">
      <w:pPr>
        <w:suppressAutoHyphens w:val="0"/>
        <w:rPr>
          <w:rFonts w:ascii="Century Gothic" w:hAnsi="Century Gothic"/>
        </w:rPr>
      </w:pPr>
      <w:proofErr w:type="gramStart"/>
      <w:r w:rsidRPr="00356F7F">
        <w:rPr>
          <w:rFonts w:ascii="Century Gothic" w:hAnsi="Century Gothic"/>
          <w:b/>
        </w:rPr>
        <w:t>Action on approval of adoption of the budget to the allowable levy limit</w:t>
      </w:r>
      <w:proofErr w:type="gramEnd"/>
      <w:r w:rsidRPr="00356F7F">
        <w:rPr>
          <w:rFonts w:ascii="Century Gothic" w:hAnsi="Century Gothic"/>
          <w:b/>
        </w:rPr>
        <w:t xml:space="preserve"> and confirm various numbers</w:t>
      </w:r>
      <w:r w:rsidRPr="00237478">
        <w:rPr>
          <w:sz w:val="28"/>
          <w:szCs w:val="28"/>
        </w:rPr>
        <w:t>.</w:t>
      </w:r>
      <w:r w:rsidR="008A6C6D">
        <w:rPr>
          <w:rFonts w:ascii="Century Gothic" w:eastAsia="Calibri" w:hAnsi="Century Gothic"/>
          <w:b/>
          <w:lang w:eastAsia="en-US"/>
        </w:rPr>
        <w:t xml:space="preserve">  </w:t>
      </w:r>
      <w:r w:rsidR="008A6C6D">
        <w:rPr>
          <w:rFonts w:ascii="Century Gothic" w:eastAsia="Calibri" w:hAnsi="Century Gothic"/>
          <w:lang w:eastAsia="en-US"/>
        </w:rPr>
        <w:t xml:space="preserve">Motion was made by </w:t>
      </w:r>
      <w:r w:rsidR="00981D77">
        <w:rPr>
          <w:rFonts w:ascii="Century Gothic" w:eastAsia="Calibri" w:hAnsi="Century Gothic"/>
          <w:lang w:eastAsia="en-US"/>
        </w:rPr>
        <w:t>Paul Correll</w:t>
      </w:r>
      <w:r w:rsidR="008A6C6D">
        <w:rPr>
          <w:rFonts w:ascii="Century Gothic" w:eastAsia="Calibri" w:hAnsi="Century Gothic"/>
          <w:lang w:eastAsia="en-US"/>
        </w:rPr>
        <w:t xml:space="preserve"> and seconde</w:t>
      </w:r>
      <w:r w:rsidR="007C4CAF">
        <w:rPr>
          <w:rFonts w:ascii="Century Gothic" w:eastAsia="Calibri" w:hAnsi="Century Gothic"/>
          <w:lang w:eastAsia="en-US"/>
        </w:rPr>
        <w:t xml:space="preserve">d by </w:t>
      </w:r>
      <w:r w:rsidR="00981D77">
        <w:rPr>
          <w:rFonts w:ascii="Century Gothic" w:eastAsia="Calibri" w:hAnsi="Century Gothic"/>
          <w:lang w:eastAsia="en-US"/>
        </w:rPr>
        <w:t>Patty Mullins</w:t>
      </w:r>
      <w:r w:rsidR="007C4CAF">
        <w:rPr>
          <w:rFonts w:ascii="Century Gothic" w:eastAsia="Calibri" w:hAnsi="Century Gothic"/>
          <w:lang w:eastAsia="en-US"/>
        </w:rPr>
        <w:t xml:space="preserve"> to approve </w:t>
      </w:r>
      <w:r w:rsidR="00804212">
        <w:rPr>
          <w:rFonts w:ascii="Century Gothic" w:eastAsia="Calibri" w:hAnsi="Century Gothic"/>
          <w:lang w:eastAsia="en-US"/>
        </w:rPr>
        <w:t xml:space="preserve">the </w:t>
      </w:r>
      <w:r>
        <w:rPr>
          <w:rFonts w:ascii="Century Gothic" w:eastAsia="Calibri" w:hAnsi="Century Gothic"/>
          <w:lang w:eastAsia="en-US"/>
        </w:rPr>
        <w:t>202</w:t>
      </w:r>
      <w:r w:rsidR="005B4949">
        <w:rPr>
          <w:rFonts w:ascii="Century Gothic" w:eastAsia="Calibri" w:hAnsi="Century Gothic"/>
          <w:lang w:eastAsia="en-US"/>
        </w:rPr>
        <w:t>2</w:t>
      </w:r>
      <w:r w:rsidR="00981D77">
        <w:rPr>
          <w:rFonts w:ascii="Century Gothic" w:eastAsia="Calibri" w:hAnsi="Century Gothic"/>
          <w:lang w:eastAsia="en-US"/>
        </w:rPr>
        <w:t xml:space="preserve"> budget to the</w:t>
      </w:r>
      <w:r>
        <w:rPr>
          <w:rFonts w:ascii="Century Gothic" w:eastAsia="Calibri" w:hAnsi="Century Gothic"/>
          <w:lang w:eastAsia="en-US"/>
        </w:rPr>
        <w:t xml:space="preserve"> allowable levy limit</w:t>
      </w:r>
      <w:r w:rsidR="00981D77">
        <w:rPr>
          <w:rFonts w:ascii="Century Gothic" w:eastAsia="Calibri" w:hAnsi="Century Gothic"/>
          <w:lang w:eastAsia="en-US"/>
        </w:rPr>
        <w:t xml:space="preserve"> of $753,063</w:t>
      </w:r>
      <w:r>
        <w:rPr>
          <w:rFonts w:ascii="Century Gothic" w:eastAsia="Calibri" w:hAnsi="Century Gothic"/>
          <w:lang w:eastAsia="en-US"/>
        </w:rPr>
        <w:t xml:space="preserve"> and </w:t>
      </w:r>
      <w:r w:rsidR="00981D77">
        <w:rPr>
          <w:rFonts w:ascii="Century Gothic" w:eastAsia="Calibri" w:hAnsi="Century Gothic"/>
          <w:lang w:eastAsia="en-US"/>
        </w:rPr>
        <w:t xml:space="preserve">expenditures of </w:t>
      </w:r>
      <w:r w:rsidR="005B4949">
        <w:rPr>
          <w:rFonts w:ascii="Century Gothic" w:eastAsia="Calibri" w:hAnsi="Century Gothic"/>
          <w:lang w:eastAsia="en-US"/>
        </w:rPr>
        <w:t>$</w:t>
      </w:r>
      <w:r w:rsidR="00981D77">
        <w:rPr>
          <w:rFonts w:ascii="Century Gothic" w:eastAsia="Calibri" w:hAnsi="Century Gothic"/>
          <w:lang w:eastAsia="en-US"/>
        </w:rPr>
        <w:t>9</w:t>
      </w:r>
      <w:r w:rsidR="005B4949">
        <w:rPr>
          <w:rFonts w:ascii="Century Gothic" w:eastAsia="Calibri" w:hAnsi="Century Gothic"/>
          <w:lang w:eastAsia="en-US"/>
        </w:rPr>
        <w:t>5</w:t>
      </w:r>
      <w:bookmarkStart w:id="0" w:name="_GoBack"/>
      <w:bookmarkEnd w:id="0"/>
      <w:r w:rsidR="00981D77">
        <w:rPr>
          <w:rFonts w:ascii="Century Gothic" w:eastAsia="Calibri" w:hAnsi="Century Gothic"/>
          <w:lang w:eastAsia="en-US"/>
        </w:rPr>
        <w:t>5,</w:t>
      </w:r>
      <w:r w:rsidR="005B4949">
        <w:rPr>
          <w:rFonts w:ascii="Century Gothic" w:eastAsia="Calibri" w:hAnsi="Century Gothic"/>
          <w:lang w:eastAsia="en-US"/>
        </w:rPr>
        <w:t>251</w:t>
      </w:r>
      <w:r w:rsidR="00981D77">
        <w:rPr>
          <w:rFonts w:ascii="Century Gothic" w:eastAsia="Calibri" w:hAnsi="Century Gothic"/>
          <w:lang w:eastAsia="en-US"/>
        </w:rPr>
        <w:t xml:space="preserve"> </w:t>
      </w:r>
      <w:r>
        <w:rPr>
          <w:rFonts w:ascii="Century Gothic" w:eastAsia="Calibri" w:hAnsi="Century Gothic"/>
          <w:lang w:eastAsia="en-US"/>
        </w:rPr>
        <w:t>confirm</w:t>
      </w:r>
      <w:r w:rsidR="00981D77">
        <w:rPr>
          <w:rFonts w:ascii="Century Gothic" w:eastAsia="Calibri" w:hAnsi="Century Gothic"/>
          <w:lang w:eastAsia="en-US"/>
        </w:rPr>
        <w:t>ing</w:t>
      </w:r>
      <w:r>
        <w:rPr>
          <w:rFonts w:ascii="Century Gothic" w:eastAsia="Calibri" w:hAnsi="Century Gothic"/>
          <w:lang w:eastAsia="en-US"/>
        </w:rPr>
        <w:t xml:space="preserve"> the various budget numbers presented by Treasurer, Bonnie Krattiger.  All</w:t>
      </w:r>
      <w:r>
        <w:rPr>
          <w:rFonts w:ascii="Century Gothic" w:hAnsi="Century Gothic"/>
        </w:rPr>
        <w:t xml:space="preserve"> </w:t>
      </w:r>
      <w:r w:rsidR="008A6C6D" w:rsidRPr="000C7A87">
        <w:rPr>
          <w:rFonts w:ascii="Century Gothic" w:hAnsi="Century Gothic"/>
        </w:rPr>
        <w:t>Board Members</w:t>
      </w:r>
      <w:r w:rsidR="008F5C4A">
        <w:rPr>
          <w:rFonts w:ascii="Century Gothic" w:hAnsi="Century Gothic"/>
        </w:rPr>
        <w:t xml:space="preserve"> </w:t>
      </w:r>
      <w:r w:rsidR="008A6C6D" w:rsidRPr="00457741">
        <w:rPr>
          <w:rFonts w:ascii="Century Gothic" w:hAnsi="Century Gothic"/>
        </w:rPr>
        <w:t>approved.  Motion carried.</w:t>
      </w:r>
      <w:r w:rsidR="008A6C6D">
        <w:rPr>
          <w:rFonts w:ascii="Century Gothic" w:hAnsi="Century Gothic"/>
        </w:rPr>
        <w:t xml:space="preserve">  </w:t>
      </w:r>
    </w:p>
    <w:p w:rsidR="00356F7F" w:rsidRPr="00356F7F" w:rsidRDefault="00356F7F" w:rsidP="00356F7F">
      <w:pPr>
        <w:suppressAutoHyphens w:val="0"/>
        <w:rPr>
          <w:rFonts w:ascii="Century Gothic" w:eastAsia="Calibri" w:hAnsi="Century Gothic"/>
          <w:b/>
          <w:lang w:eastAsia="en-US"/>
        </w:rPr>
      </w:pPr>
      <w:r w:rsidRPr="00356F7F">
        <w:rPr>
          <w:rFonts w:ascii="Century Gothic" w:eastAsia="Calibri" w:hAnsi="Century Gothic" w:cs="Calibri"/>
          <w:b/>
          <w:lang w:eastAsia="en-US"/>
        </w:rPr>
        <w:t xml:space="preserve">Action on adoption of Resolution to </w:t>
      </w:r>
      <w:r w:rsidRPr="00356F7F">
        <w:rPr>
          <w:rFonts w:ascii="Century Gothic" w:hAnsi="Century Gothic" w:cs="Calibri"/>
          <w:b/>
          <w:bCs/>
          <w:lang w:eastAsia="en-US"/>
        </w:rPr>
        <w:t>adopt ward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bCs/>
          <w:lang w:eastAsia="en-US"/>
        </w:rPr>
        <w:t>plan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bCs/>
          <w:lang w:eastAsia="en-US"/>
        </w:rPr>
        <w:t>and to combine</w:t>
      </w:r>
      <w:r w:rsidRPr="00356F7F">
        <w:rPr>
          <w:rFonts w:ascii="Century Gothic" w:hAnsi="Century Gothic" w:cs="Calibri"/>
          <w:b/>
          <w:bCs/>
          <w:spacing w:val="1"/>
          <w:lang w:eastAsia="en-US"/>
        </w:rPr>
        <w:t xml:space="preserve"> </w:t>
      </w:r>
    </w:p>
    <w:p w:rsidR="008A6C6D" w:rsidRPr="008A6C6D" w:rsidRDefault="00356F7F" w:rsidP="00356F7F">
      <w:pPr>
        <w:widowControl w:val="0"/>
        <w:suppressAutoHyphens w:val="0"/>
        <w:autoSpaceDE w:val="0"/>
        <w:autoSpaceDN w:val="0"/>
        <w:rPr>
          <w:rFonts w:ascii="Century Gothic" w:hAnsi="Century Gothic"/>
          <w:b/>
        </w:rPr>
      </w:pPr>
      <w:r w:rsidRPr="00356F7F">
        <w:rPr>
          <w:rFonts w:ascii="Century Gothic" w:hAnsi="Century Gothic" w:cs="Calibri"/>
          <w:b/>
          <w:lang w:eastAsia="en-US"/>
        </w:rPr>
        <w:t>Municipal</w:t>
      </w:r>
      <w:r>
        <w:rPr>
          <w:rFonts w:ascii="Century Gothic" w:hAnsi="Century Gothic" w:cs="Calibri"/>
          <w:b/>
          <w:spacing w:val="-55"/>
          <w:lang w:eastAsia="en-US"/>
        </w:rPr>
        <w:t xml:space="preserve">       </w:t>
      </w:r>
      <w:r w:rsidRPr="00356F7F">
        <w:rPr>
          <w:rFonts w:ascii="Century Gothic" w:hAnsi="Century Gothic" w:cs="Calibri"/>
          <w:b/>
          <w:w w:val="105"/>
          <w:lang w:eastAsia="en-US"/>
        </w:rPr>
        <w:t>wards</w:t>
      </w:r>
      <w:r w:rsidRPr="00356F7F">
        <w:rPr>
          <w:rFonts w:ascii="Century Gothic" w:hAnsi="Century Gothic" w:cs="Calibri"/>
          <w:b/>
          <w:spacing w:val="2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for</w:t>
      </w:r>
      <w:r w:rsidRPr="00356F7F">
        <w:rPr>
          <w:rFonts w:ascii="Century Gothic" w:hAnsi="Century Gothic" w:cs="Calibri"/>
          <w:b/>
          <w:spacing w:val="2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voting</w:t>
      </w:r>
      <w:r w:rsidRPr="00356F7F">
        <w:rPr>
          <w:rFonts w:ascii="Century Gothic" w:hAnsi="Century Gothic" w:cs="Calibri"/>
          <w:b/>
          <w:spacing w:val="14"/>
          <w:w w:val="105"/>
          <w:lang w:eastAsia="en-US"/>
        </w:rPr>
        <w:t xml:space="preserve"> </w:t>
      </w:r>
      <w:r w:rsidRPr="00356F7F">
        <w:rPr>
          <w:rFonts w:ascii="Century Gothic" w:hAnsi="Century Gothic" w:cs="Calibri"/>
          <w:b/>
          <w:w w:val="105"/>
          <w:lang w:eastAsia="en-US"/>
        </w:rPr>
        <w:t>purposes based on 2020 census and County Supervisor Districts.</w:t>
      </w:r>
      <w:r>
        <w:rPr>
          <w:rFonts w:ascii="Century Gothic" w:hAnsi="Century Gothic" w:cs="Calibri"/>
          <w:b/>
          <w:w w:val="105"/>
          <w:lang w:eastAsia="en-US"/>
        </w:rPr>
        <w:t xml:space="preserve">  </w:t>
      </w:r>
      <w:r w:rsidR="00B91144">
        <w:rPr>
          <w:rFonts w:ascii="Century Gothic" w:eastAsia="Calibri" w:hAnsi="Century Gothic"/>
          <w:lang w:eastAsia="en-US"/>
        </w:rPr>
        <w:t>Motion was made by Jeff Baylis and seconded by Greg Haack to approve the</w:t>
      </w:r>
      <w:r>
        <w:rPr>
          <w:rFonts w:ascii="Century Gothic" w:eastAsia="Calibri" w:hAnsi="Century Gothic"/>
          <w:lang w:eastAsia="en-US"/>
        </w:rPr>
        <w:t xml:space="preserve"> Resolution to adopt ward plan and to combine municipal wards for voting purposes based on the 2020 census and County Supervisor Districts.  All</w:t>
      </w:r>
      <w:r>
        <w:rPr>
          <w:rFonts w:ascii="Century Gothic" w:hAnsi="Century Gothic"/>
        </w:rPr>
        <w:t xml:space="preserve"> </w:t>
      </w:r>
      <w:r w:rsidR="00B91144" w:rsidRPr="000C7A87">
        <w:rPr>
          <w:rFonts w:ascii="Century Gothic" w:hAnsi="Century Gothic"/>
        </w:rPr>
        <w:t>Board Members</w:t>
      </w:r>
      <w:r w:rsidR="00B91144">
        <w:rPr>
          <w:rFonts w:ascii="Century Gothic" w:hAnsi="Century Gothic"/>
        </w:rPr>
        <w:t xml:space="preserve"> </w:t>
      </w:r>
      <w:r w:rsidR="00B91144" w:rsidRPr="00457741">
        <w:rPr>
          <w:rFonts w:ascii="Century Gothic" w:hAnsi="Century Gothic"/>
        </w:rPr>
        <w:t>approved.  Motion carried.</w:t>
      </w:r>
      <w:r w:rsidR="00B91144">
        <w:rPr>
          <w:rFonts w:ascii="Century Gothic" w:hAnsi="Century Gothic"/>
        </w:rPr>
        <w:t xml:space="preserve">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336EA6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.  </w:t>
      </w:r>
      <w:r w:rsidR="008A6C6D">
        <w:rPr>
          <w:rFonts w:ascii="Century Gothic" w:hAnsi="Century Gothic"/>
        </w:rPr>
        <w:t xml:space="preserve">All </w:t>
      </w:r>
      <w:r w:rsidR="000C7A87">
        <w:rPr>
          <w:rFonts w:ascii="Century Gothic" w:hAnsi="Century Gothic"/>
        </w:rPr>
        <w:t xml:space="preserve">Board </w:t>
      </w:r>
      <w:r w:rsidR="00891182">
        <w:rPr>
          <w:rFonts w:ascii="Century Gothic" w:hAnsi="Century Gothic"/>
        </w:rPr>
        <w:t xml:space="preserve">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8A6C6D">
        <w:rPr>
          <w:rFonts w:ascii="Century Gothic" w:hAnsi="Century Gothic"/>
        </w:rPr>
        <w:t>6</w:t>
      </w:r>
      <w:r w:rsidR="00C23468">
        <w:rPr>
          <w:rFonts w:ascii="Century Gothic" w:hAnsi="Century Gothic"/>
        </w:rPr>
        <w:t>:</w:t>
      </w:r>
      <w:r w:rsidR="00336EA6">
        <w:rPr>
          <w:rFonts w:ascii="Century Gothic" w:hAnsi="Century Gothic"/>
        </w:rPr>
        <w:t>42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4" w:rsidRDefault="00DB07A4" w:rsidP="00845E4B">
      <w:r>
        <w:separator/>
      </w:r>
    </w:p>
  </w:endnote>
  <w:endnote w:type="continuationSeparator" w:id="0">
    <w:p w:rsidR="00DB07A4" w:rsidRDefault="00DB07A4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4" w:rsidRDefault="00DB07A4" w:rsidP="00845E4B">
      <w:r>
        <w:separator/>
      </w:r>
    </w:p>
  </w:footnote>
  <w:footnote w:type="continuationSeparator" w:id="0">
    <w:p w:rsidR="00DB07A4" w:rsidRDefault="00DB07A4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94636"/>
      <w:docPartObj>
        <w:docPartGallery w:val="Watermarks"/>
        <w:docPartUnique/>
      </w:docPartObj>
    </w:sdtPr>
    <w:sdtEndPr/>
    <w:sdtContent>
      <w:p w:rsidR="00845E4B" w:rsidRDefault="00DB07A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C7A87"/>
    <w:rsid w:val="000D20BC"/>
    <w:rsid w:val="000D453F"/>
    <w:rsid w:val="000F469D"/>
    <w:rsid w:val="001100B1"/>
    <w:rsid w:val="00125F00"/>
    <w:rsid w:val="00161198"/>
    <w:rsid w:val="00163145"/>
    <w:rsid w:val="001740E4"/>
    <w:rsid w:val="001E5BA2"/>
    <w:rsid w:val="00203DB7"/>
    <w:rsid w:val="002123DC"/>
    <w:rsid w:val="00282C2F"/>
    <w:rsid w:val="002A31BD"/>
    <w:rsid w:val="003159B5"/>
    <w:rsid w:val="0032786D"/>
    <w:rsid w:val="00336EA6"/>
    <w:rsid w:val="00355E56"/>
    <w:rsid w:val="00356F7F"/>
    <w:rsid w:val="00380738"/>
    <w:rsid w:val="00400371"/>
    <w:rsid w:val="00423192"/>
    <w:rsid w:val="0042693D"/>
    <w:rsid w:val="004323E4"/>
    <w:rsid w:val="004373AF"/>
    <w:rsid w:val="00457741"/>
    <w:rsid w:val="004748AD"/>
    <w:rsid w:val="004837D4"/>
    <w:rsid w:val="00483B2E"/>
    <w:rsid w:val="004C7058"/>
    <w:rsid w:val="004F6CA2"/>
    <w:rsid w:val="00543BDE"/>
    <w:rsid w:val="00555A37"/>
    <w:rsid w:val="00567148"/>
    <w:rsid w:val="005B3B5E"/>
    <w:rsid w:val="005B4949"/>
    <w:rsid w:val="005E0760"/>
    <w:rsid w:val="00625315"/>
    <w:rsid w:val="00627183"/>
    <w:rsid w:val="00631555"/>
    <w:rsid w:val="00634696"/>
    <w:rsid w:val="00646974"/>
    <w:rsid w:val="00656AEC"/>
    <w:rsid w:val="00663B5B"/>
    <w:rsid w:val="00664B8E"/>
    <w:rsid w:val="006B3059"/>
    <w:rsid w:val="006D7D71"/>
    <w:rsid w:val="00701409"/>
    <w:rsid w:val="0070506F"/>
    <w:rsid w:val="00707480"/>
    <w:rsid w:val="00723B08"/>
    <w:rsid w:val="00736340"/>
    <w:rsid w:val="00774A74"/>
    <w:rsid w:val="007772F8"/>
    <w:rsid w:val="007C4CAF"/>
    <w:rsid w:val="00804212"/>
    <w:rsid w:val="00823B3E"/>
    <w:rsid w:val="008340CA"/>
    <w:rsid w:val="00845E4B"/>
    <w:rsid w:val="008472ED"/>
    <w:rsid w:val="00891182"/>
    <w:rsid w:val="00893312"/>
    <w:rsid w:val="008A6C6D"/>
    <w:rsid w:val="008C11D6"/>
    <w:rsid w:val="008C750A"/>
    <w:rsid w:val="008D1A6E"/>
    <w:rsid w:val="008D5BEB"/>
    <w:rsid w:val="008F5C4A"/>
    <w:rsid w:val="00923730"/>
    <w:rsid w:val="00932413"/>
    <w:rsid w:val="00946DB1"/>
    <w:rsid w:val="00981D77"/>
    <w:rsid w:val="009B53C5"/>
    <w:rsid w:val="009E71C1"/>
    <w:rsid w:val="00A113AB"/>
    <w:rsid w:val="00A1457D"/>
    <w:rsid w:val="00A33E5F"/>
    <w:rsid w:val="00A37800"/>
    <w:rsid w:val="00A4236E"/>
    <w:rsid w:val="00A47C97"/>
    <w:rsid w:val="00A679FE"/>
    <w:rsid w:val="00A95ED4"/>
    <w:rsid w:val="00AC453B"/>
    <w:rsid w:val="00AD1D89"/>
    <w:rsid w:val="00AD38D5"/>
    <w:rsid w:val="00B02D4C"/>
    <w:rsid w:val="00B0563B"/>
    <w:rsid w:val="00B07A4B"/>
    <w:rsid w:val="00B15ACB"/>
    <w:rsid w:val="00B91144"/>
    <w:rsid w:val="00B95A07"/>
    <w:rsid w:val="00B95CF3"/>
    <w:rsid w:val="00BA0C35"/>
    <w:rsid w:val="00BA11DC"/>
    <w:rsid w:val="00BD59D5"/>
    <w:rsid w:val="00BD5BBA"/>
    <w:rsid w:val="00BE3C72"/>
    <w:rsid w:val="00C23468"/>
    <w:rsid w:val="00C7434B"/>
    <w:rsid w:val="00C93806"/>
    <w:rsid w:val="00CA45E9"/>
    <w:rsid w:val="00CE5B8F"/>
    <w:rsid w:val="00CE71B0"/>
    <w:rsid w:val="00D03F72"/>
    <w:rsid w:val="00D81F47"/>
    <w:rsid w:val="00DA12E0"/>
    <w:rsid w:val="00DB07A4"/>
    <w:rsid w:val="00E42794"/>
    <w:rsid w:val="00E914F7"/>
    <w:rsid w:val="00EF3917"/>
    <w:rsid w:val="00F10F70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7</cp:revision>
  <cp:lastPrinted>2021-10-21T23:25:00Z</cp:lastPrinted>
  <dcterms:created xsi:type="dcterms:W3CDTF">2021-10-25T23:22:00Z</dcterms:created>
  <dcterms:modified xsi:type="dcterms:W3CDTF">2021-11-22T23:42:00Z</dcterms:modified>
</cp:coreProperties>
</file>