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B03A" w14:textId="6E4EE44F" w:rsidR="000D0130" w:rsidRPr="00374F27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 w:rsidRPr="00374F27">
        <w:rPr>
          <w:rFonts w:ascii="Arial" w:hAnsi="Arial" w:cs="Arial"/>
          <w:lang w:bidi="en-US"/>
        </w:rPr>
        <w:t xml:space="preserve">Town of Cross Plains Plan Commission </w:t>
      </w:r>
      <w:r w:rsidR="00317237">
        <w:rPr>
          <w:rFonts w:ascii="Arial" w:hAnsi="Arial" w:cs="Arial"/>
          <w:lang w:bidi="en-US"/>
        </w:rPr>
        <w:t xml:space="preserve">AMENDED </w:t>
      </w:r>
      <w:r w:rsidR="00757032">
        <w:rPr>
          <w:rFonts w:ascii="Arial" w:hAnsi="Arial" w:cs="Arial"/>
          <w:lang w:bidi="en-US"/>
        </w:rPr>
        <w:t>Agenda</w:t>
      </w:r>
    </w:p>
    <w:p w14:paraId="6CEC5B2C" w14:textId="73D76BD3" w:rsidR="000D0130" w:rsidRDefault="000D0130" w:rsidP="00CA38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Monday</w:t>
      </w:r>
      <w:r w:rsidR="000C21E4">
        <w:rPr>
          <w:rFonts w:ascii="Arial" w:hAnsi="Arial" w:cs="Arial"/>
          <w:lang w:bidi="en-US"/>
        </w:rPr>
        <w:t>, March</w:t>
      </w:r>
      <w:r w:rsidR="00DE4EA4">
        <w:rPr>
          <w:rFonts w:ascii="Arial" w:hAnsi="Arial" w:cs="Arial"/>
          <w:lang w:bidi="en-US"/>
        </w:rPr>
        <w:t xml:space="preserve"> 13, 2023</w:t>
      </w:r>
      <w:r w:rsidR="00CA380C">
        <w:rPr>
          <w:rFonts w:ascii="Arial" w:hAnsi="Arial" w:cs="Arial"/>
          <w:lang w:bidi="en-US"/>
        </w:rPr>
        <w:t xml:space="preserve"> at 7:30</w:t>
      </w:r>
    </w:p>
    <w:p w14:paraId="6783F279" w14:textId="77777777" w:rsidR="00CA380C" w:rsidRDefault="00CA380C" w:rsidP="00CA38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4FC5F431" w14:textId="77777777" w:rsidR="00CA380C" w:rsidRPr="00374F27" w:rsidRDefault="00CA380C" w:rsidP="00CA38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4272A397" w14:textId="651FF1F8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Town Plan Commission meets the second Monday of the month</w:t>
      </w:r>
      <w:r w:rsidR="0038778B">
        <w:rPr>
          <w:rFonts w:ascii="Arial" w:hAnsi="Arial" w:cs="Arial"/>
          <w:lang w:bidi="en-US"/>
        </w:rPr>
        <w:t xml:space="preserve"> at 7:30</w:t>
      </w:r>
      <w:r>
        <w:rPr>
          <w:rFonts w:ascii="Arial" w:hAnsi="Arial" w:cs="Arial"/>
          <w:lang w:bidi="en-US"/>
        </w:rPr>
        <w:t xml:space="preserve"> </w:t>
      </w:r>
    </w:p>
    <w:p w14:paraId="31B359FD" w14:textId="77777777" w:rsidR="00956683" w:rsidRDefault="0095668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4890105B" w14:textId="59D05DE8" w:rsidR="00956683" w:rsidRDefault="0095668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proofErr w:type="gramStart"/>
      <w:r>
        <w:rPr>
          <w:rFonts w:ascii="Arial" w:hAnsi="Arial" w:cs="Arial"/>
          <w:lang w:bidi="en-US"/>
        </w:rPr>
        <w:t>at</w:t>
      </w:r>
      <w:proofErr w:type="gramEnd"/>
      <w:r w:rsidRPr="00AC6E1A">
        <w:rPr>
          <w:rFonts w:ascii="Arial" w:hAnsi="Arial" w:cs="Arial"/>
          <w:lang w:bidi="en-US"/>
        </w:rPr>
        <w:t xml:space="preserve"> the Community Center, 3</w:t>
      </w:r>
      <w:r>
        <w:rPr>
          <w:rFonts w:ascii="Arial" w:hAnsi="Arial" w:cs="Arial"/>
          <w:lang w:bidi="en-US"/>
        </w:rPr>
        <w:t>734 County Road P in Pine Bluff</w:t>
      </w:r>
    </w:p>
    <w:p w14:paraId="42FAB464" w14:textId="77777777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118F5FB3" w14:textId="22C091D2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</w:t>
      </w:r>
    </w:p>
    <w:p w14:paraId="214E976E" w14:textId="77777777" w:rsidR="000D0130" w:rsidRPr="00EE04C7" w:rsidRDefault="000D0130" w:rsidP="000D0130">
      <w:pPr>
        <w:widowControl w:val="0"/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5F140830" w14:textId="77777777" w:rsidR="000D0130" w:rsidRPr="00EE04C7" w:rsidRDefault="000D0130" w:rsidP="000D0130">
      <w:pPr>
        <w:widowControl w:val="0"/>
        <w:tabs>
          <w:tab w:val="left" w:pos="7290"/>
        </w:tabs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1E8B003E" w14:textId="223ACBC2" w:rsidR="000D0130" w:rsidRPr="00374F27" w:rsidRDefault="00757F93" w:rsidP="000D0130">
      <w:pPr>
        <w:jc w:val="center"/>
      </w:pPr>
      <w:r>
        <w:t>Remote access to the meeting is available</w:t>
      </w:r>
    </w:p>
    <w:p w14:paraId="55950617" w14:textId="77777777" w:rsidR="000D0130" w:rsidRPr="00FE18A0" w:rsidRDefault="000D0130" w:rsidP="000D0130">
      <w:pPr>
        <w:shd w:val="clear" w:color="auto" w:fill="FDFDFD"/>
        <w:rPr>
          <w:rFonts w:ascii="Calibri" w:hAnsi="Calibri" w:cs="Calibri"/>
          <w:color w:val="000000"/>
        </w:rPr>
      </w:pPr>
      <w:r w:rsidRPr="00FE18A0">
        <w:rPr>
          <w:rFonts w:ascii="Arial" w:hAnsi="Arial" w:cs="Arial"/>
          <w:color w:val="000000"/>
        </w:rPr>
        <w:t> </w:t>
      </w:r>
    </w:p>
    <w:p w14:paraId="477DB9D2" w14:textId="77777777" w:rsidR="00C64D8D" w:rsidRDefault="00C64D8D" w:rsidP="00C64D8D">
      <w:r>
        <w:t xml:space="preserve">Join Zoom Meeting by Computer: </w:t>
      </w:r>
    </w:p>
    <w:p w14:paraId="3D4E967D" w14:textId="77777777" w:rsidR="00C64D8D" w:rsidRDefault="00C64D8D" w:rsidP="00C64D8D">
      <w:pPr>
        <w:rPr>
          <w:rFonts w:ascii="Segoe UI" w:hAnsi="Segoe UI" w:cs="Segoe UI"/>
          <w:color w:val="000000"/>
          <w:sz w:val="20"/>
          <w:szCs w:val="20"/>
        </w:rPr>
      </w:pPr>
    </w:p>
    <w:p w14:paraId="0AF01427" w14:textId="77777777" w:rsidR="00C64D8D" w:rsidRDefault="00C64D8D" w:rsidP="00C64D8D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</w:p>
    <w:p w14:paraId="3741CE5F" w14:textId="77777777" w:rsidR="00C64D8D" w:rsidRDefault="00C77595" w:rsidP="00C64D8D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 w:rsidR="00C64D8D">
          <w:rPr>
            <w:rStyle w:val="Hyperlink"/>
            <w:rFonts w:ascii="Courier New" w:hAnsi="Courier New" w:cs="Courier New"/>
            <w:color w:val="00008B"/>
            <w:sz w:val="20"/>
            <w:szCs w:val="20"/>
            <w:shd w:val="clear" w:color="auto" w:fill="FDFDFD"/>
          </w:rPr>
          <w:t>https://us02web.zoom.us/j/84374996099?pwd=YnVJbE1QaitMZFRYTU52QWthd0NMZz09</w:t>
        </w:r>
      </w:hyperlink>
      <w:r w:rsidR="00C64D8D">
        <w:rPr>
          <w:rFonts w:ascii="Courier New" w:hAnsi="Courier New" w:cs="Courier New"/>
          <w:color w:val="333333"/>
          <w:sz w:val="20"/>
          <w:szCs w:val="20"/>
        </w:rPr>
        <w:br/>
      </w:r>
      <w:r w:rsidR="00C64D8D">
        <w:rPr>
          <w:rFonts w:ascii="Courier New" w:hAnsi="Courier New" w:cs="Courier New"/>
          <w:color w:val="333333"/>
          <w:sz w:val="20"/>
          <w:szCs w:val="20"/>
        </w:rPr>
        <w:br/>
      </w:r>
    </w:p>
    <w:p w14:paraId="7296E0CF" w14:textId="77777777" w:rsidR="00C64D8D" w:rsidRDefault="00C64D8D" w:rsidP="00C64D8D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Meeting ID: </w:t>
      </w:r>
      <w:r>
        <w:rPr>
          <w:rStyle w:val="apple-tab-span"/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843 7499 6099</w:t>
      </w:r>
    </w:p>
    <w:p w14:paraId="213B5E49" w14:textId="77777777" w:rsidR="00C64D8D" w:rsidRDefault="00C64D8D" w:rsidP="00C64D8D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Passcode: </w:t>
      </w:r>
      <w:r>
        <w:rPr>
          <w:rStyle w:val="apple-tab-span"/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734940</w:t>
      </w:r>
    </w:p>
    <w:p w14:paraId="7D9CDE5F" w14:textId="77777777" w:rsidR="00C64D8D" w:rsidRDefault="00C64D8D" w:rsidP="00C64D8D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</w:p>
    <w:p w14:paraId="060BEA23" w14:textId="77777777" w:rsidR="00C64D8D" w:rsidRDefault="00C64D8D" w:rsidP="00C64D8D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Phone In Only: 312 626 6799 and use above meeting ID and passcodes.</w:t>
      </w:r>
    </w:p>
    <w:p w14:paraId="366ED431" w14:textId="4A2C2ABF" w:rsidR="00AF5CF6" w:rsidRPr="00AF5CF6" w:rsidRDefault="00AF5CF6" w:rsidP="00AF5CF6"/>
    <w:p w14:paraId="5A96776E" w14:textId="54CF3005" w:rsidR="006D0111" w:rsidRPr="006D0111" w:rsidRDefault="006D0111" w:rsidP="006D0111"/>
    <w:p w14:paraId="68CC4885" w14:textId="77777777" w:rsidR="000D0130" w:rsidRPr="00AC6E1A" w:rsidRDefault="000D0130" w:rsidP="000D0130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</w:p>
    <w:p w14:paraId="0006FE2C" w14:textId="77777777" w:rsidR="000D0130" w:rsidRPr="003267B4" w:rsidRDefault="000D0130" w:rsidP="000D0130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3267B4">
        <w:rPr>
          <w:rFonts w:ascii="Arial" w:hAnsi="Arial" w:cs="Arial"/>
          <w:lang w:bidi="en-US"/>
        </w:rPr>
        <w:t xml:space="preserve">1. Call to order. </w:t>
      </w:r>
    </w:p>
    <w:p w14:paraId="376B2001" w14:textId="0636B487" w:rsidR="00DE4EA4" w:rsidRDefault="000D0130" w:rsidP="00DE4EA4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 Approve the minutes of the </w:t>
      </w:r>
      <w:r w:rsidR="00E85C89">
        <w:rPr>
          <w:rFonts w:ascii="Arial" w:hAnsi="Arial" w:cs="Arial"/>
          <w:lang w:bidi="en-US"/>
        </w:rPr>
        <w:t>February</w:t>
      </w:r>
      <w:r w:rsidR="00CA380C">
        <w:rPr>
          <w:rFonts w:ascii="Arial" w:hAnsi="Arial" w:cs="Arial"/>
          <w:lang w:bidi="en-US"/>
        </w:rPr>
        <w:t xml:space="preserve"> 13</w:t>
      </w:r>
      <w:r w:rsidRPr="00A5496A">
        <w:rPr>
          <w:rFonts w:ascii="Arial" w:hAnsi="Arial" w:cs="Arial"/>
          <w:vertAlign w:val="superscript"/>
          <w:lang w:bidi="en-US"/>
        </w:rPr>
        <w:t>th</w:t>
      </w:r>
      <w:r w:rsidR="000013DE">
        <w:rPr>
          <w:rFonts w:ascii="Arial" w:hAnsi="Arial" w:cs="Arial"/>
          <w:vertAlign w:val="superscript"/>
          <w:lang w:bidi="en-US"/>
        </w:rPr>
        <w:t xml:space="preserve">, </w:t>
      </w:r>
      <w:r w:rsidR="00DE4EA4">
        <w:rPr>
          <w:rFonts w:ascii="Arial" w:hAnsi="Arial" w:cs="Arial"/>
          <w:lang w:bidi="en-US"/>
        </w:rPr>
        <w:t xml:space="preserve">2022 </w:t>
      </w:r>
      <w:r>
        <w:rPr>
          <w:rFonts w:ascii="Arial" w:hAnsi="Arial" w:cs="Arial"/>
          <w:lang w:bidi="en-US"/>
        </w:rPr>
        <w:t>meeting</w:t>
      </w:r>
      <w:r w:rsidR="00327A3E">
        <w:rPr>
          <w:rFonts w:ascii="Arial" w:hAnsi="Arial" w:cs="Arial"/>
          <w:lang w:bidi="en-US"/>
        </w:rPr>
        <w:t>.</w:t>
      </w:r>
    </w:p>
    <w:p w14:paraId="66163200" w14:textId="6CB471D9" w:rsidR="00DE4EA4" w:rsidRDefault="00DE4EA4" w:rsidP="00DE4EA4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3.</w:t>
      </w:r>
      <w:r w:rsidR="000D0130" w:rsidRPr="003267B4">
        <w:rPr>
          <w:rFonts w:ascii="Arial" w:hAnsi="Arial" w:cs="Arial"/>
          <w:lang w:bidi="en-US"/>
        </w:rPr>
        <w:t xml:space="preserve"> Public Comment.</w:t>
      </w:r>
    </w:p>
    <w:p w14:paraId="7CA8129C" w14:textId="77777777" w:rsidR="005A51BF" w:rsidRDefault="00E85C89" w:rsidP="00E85C89">
      <w:pPr>
        <w:tabs>
          <w:tab w:val="left" w:pos="402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956683">
        <w:rPr>
          <w:rFonts w:ascii="Arial" w:hAnsi="Arial" w:cs="Arial"/>
        </w:rPr>
        <w:t xml:space="preserve">. </w:t>
      </w:r>
      <w:r w:rsidR="00327A3E">
        <w:rPr>
          <w:rFonts w:ascii="Arial" w:hAnsi="Arial" w:cs="Arial"/>
          <w:b/>
        </w:rPr>
        <w:t xml:space="preserve">Discussion/Action:  </w:t>
      </w:r>
      <w:r>
        <w:rPr>
          <w:rFonts w:ascii="Arial" w:hAnsi="Arial" w:cs="Arial"/>
          <w:color w:val="000000"/>
        </w:rPr>
        <w:t>Shawn Farrell of Shamrock Farms is requesting a rezone for parcel #070734290001 for 16.999 acres.</w:t>
      </w:r>
      <w:r w:rsidR="009163D7">
        <w:rPr>
          <w:rFonts w:ascii="Arial" w:hAnsi="Arial" w:cs="Arial"/>
          <w:color w:val="000000"/>
        </w:rPr>
        <w:t xml:space="preserve">  This is the second appearance of this topic on the agenda.</w:t>
      </w:r>
    </w:p>
    <w:p w14:paraId="04FA08B5" w14:textId="7B6765D7" w:rsidR="005A51BF" w:rsidRDefault="005A51BF" w:rsidP="00E85C89">
      <w:pPr>
        <w:tabs>
          <w:tab w:val="left" w:pos="40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5A51BF">
        <w:rPr>
          <w:rFonts w:ascii="Arial" w:hAnsi="Arial" w:cs="Arial"/>
          <w:b/>
          <w:color w:val="000000"/>
        </w:rPr>
        <w:t>Discussion:</w:t>
      </w:r>
      <w:r>
        <w:rPr>
          <w:rFonts w:ascii="Arial" w:hAnsi="Arial" w:cs="Arial"/>
          <w:b/>
          <w:color w:val="000000"/>
        </w:rPr>
        <w:t xml:space="preserve"> </w:t>
      </w:r>
      <w:r w:rsidR="00993F79">
        <w:rPr>
          <w:rFonts w:ascii="Arial" w:hAnsi="Arial" w:cs="Arial"/>
          <w:color w:val="000000"/>
        </w:rPr>
        <w:t xml:space="preserve">Jerry </w:t>
      </w:r>
      <w:r>
        <w:rPr>
          <w:rFonts w:ascii="Arial" w:hAnsi="Arial" w:cs="Arial"/>
          <w:color w:val="000000"/>
        </w:rPr>
        <w:t>Schultz is requesting</w:t>
      </w:r>
      <w:r w:rsidR="00C77595">
        <w:rPr>
          <w:rFonts w:ascii="Arial" w:hAnsi="Arial" w:cs="Arial"/>
          <w:color w:val="000000"/>
        </w:rPr>
        <w:t xml:space="preserve"> a lot line adjustment</w:t>
      </w:r>
      <w:r w:rsidR="00993F79">
        <w:rPr>
          <w:rFonts w:ascii="Arial" w:hAnsi="Arial" w:cs="Arial"/>
          <w:color w:val="000000"/>
        </w:rPr>
        <w:t xml:space="preserve"> </w:t>
      </w:r>
      <w:r w:rsidR="00231823">
        <w:rPr>
          <w:rFonts w:ascii="Arial" w:hAnsi="Arial" w:cs="Arial"/>
          <w:color w:val="000000"/>
        </w:rPr>
        <w:t xml:space="preserve">at 4215 N. Birch Trail </w:t>
      </w:r>
      <w:r w:rsidR="00993F79">
        <w:rPr>
          <w:rFonts w:ascii="Arial" w:hAnsi="Arial" w:cs="Arial"/>
          <w:color w:val="000000"/>
        </w:rPr>
        <w:t>of parcels</w:t>
      </w:r>
      <w:r w:rsidR="00231823">
        <w:rPr>
          <w:rFonts w:ascii="Arial" w:hAnsi="Arial" w:cs="Arial"/>
          <w:color w:val="000000"/>
        </w:rPr>
        <w:t xml:space="preserve"> 07071448501 and 070714192208</w:t>
      </w:r>
      <w:r w:rsidR="00993F79">
        <w:rPr>
          <w:rFonts w:ascii="Arial" w:hAnsi="Arial" w:cs="Arial"/>
          <w:color w:val="000000"/>
        </w:rPr>
        <w:t xml:space="preserve"> pending his</w:t>
      </w:r>
      <w:r w:rsidR="00231823">
        <w:rPr>
          <w:rFonts w:ascii="Arial" w:hAnsi="Arial" w:cs="Arial"/>
          <w:color w:val="000000"/>
        </w:rPr>
        <w:t xml:space="preserve"> sale of 6.35 acres</w:t>
      </w:r>
      <w:r>
        <w:rPr>
          <w:rFonts w:ascii="Arial" w:hAnsi="Arial" w:cs="Arial"/>
          <w:color w:val="000000"/>
        </w:rPr>
        <w:t xml:space="preserve"> to </w:t>
      </w:r>
      <w:r w:rsidR="004A544F">
        <w:rPr>
          <w:rFonts w:ascii="Arial" w:hAnsi="Arial" w:cs="Arial"/>
          <w:color w:val="000000"/>
        </w:rPr>
        <w:t xml:space="preserve">Dan </w:t>
      </w:r>
      <w:proofErr w:type="spellStart"/>
      <w:r>
        <w:rPr>
          <w:rFonts w:ascii="Arial" w:hAnsi="Arial" w:cs="Arial"/>
          <w:color w:val="000000"/>
        </w:rPr>
        <w:t>Lochner</w:t>
      </w:r>
      <w:proofErr w:type="spellEnd"/>
      <w:r w:rsidR="004A544F">
        <w:rPr>
          <w:rFonts w:ascii="Arial" w:hAnsi="Arial" w:cs="Arial"/>
          <w:color w:val="000000"/>
        </w:rPr>
        <w:t xml:space="preserve"> which contains </w:t>
      </w:r>
      <w:proofErr w:type="spellStart"/>
      <w:r w:rsidR="00993F79">
        <w:rPr>
          <w:rFonts w:ascii="Arial" w:hAnsi="Arial" w:cs="Arial"/>
          <w:color w:val="000000"/>
        </w:rPr>
        <w:t>Lochner</w:t>
      </w:r>
      <w:r w:rsidR="004A544F">
        <w:rPr>
          <w:rFonts w:ascii="Arial" w:hAnsi="Arial" w:cs="Arial"/>
          <w:color w:val="000000"/>
        </w:rPr>
        <w:t>’s</w:t>
      </w:r>
      <w:proofErr w:type="spellEnd"/>
      <w:r w:rsidR="004A544F">
        <w:rPr>
          <w:rFonts w:ascii="Arial" w:hAnsi="Arial" w:cs="Arial"/>
          <w:color w:val="000000"/>
        </w:rPr>
        <w:t xml:space="preserve"> </w:t>
      </w:r>
      <w:r w:rsidR="00993F79">
        <w:rPr>
          <w:rFonts w:ascii="Arial" w:hAnsi="Arial" w:cs="Arial"/>
          <w:color w:val="000000"/>
        </w:rPr>
        <w:t>driveway.</w:t>
      </w:r>
      <w:r w:rsidR="00231823">
        <w:rPr>
          <w:rFonts w:ascii="Arial" w:hAnsi="Arial" w:cs="Arial"/>
          <w:color w:val="000000"/>
        </w:rPr>
        <w:t xml:space="preserve"> Schultz wil</w:t>
      </w:r>
      <w:r w:rsidR="00C77595">
        <w:rPr>
          <w:rFonts w:ascii="Arial" w:hAnsi="Arial" w:cs="Arial"/>
          <w:color w:val="000000"/>
        </w:rPr>
        <w:t>l retain 35.49 acres and zoning</w:t>
      </w:r>
      <w:bookmarkStart w:id="0" w:name="_GoBack"/>
      <w:bookmarkEnd w:id="0"/>
      <w:r w:rsidR="00231823">
        <w:rPr>
          <w:rFonts w:ascii="Arial" w:hAnsi="Arial" w:cs="Arial"/>
          <w:color w:val="000000"/>
        </w:rPr>
        <w:t xml:space="preserve">. </w:t>
      </w:r>
    </w:p>
    <w:p w14:paraId="6B6B17CD" w14:textId="71447025" w:rsidR="00E85C89" w:rsidRDefault="005A51BF" w:rsidP="00E85C89">
      <w:pPr>
        <w:tabs>
          <w:tab w:val="left" w:pos="40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b/>
          <w:color w:val="000000"/>
        </w:rPr>
        <w:t>Discussion:</w:t>
      </w:r>
      <w:r>
        <w:rPr>
          <w:rFonts w:ascii="Arial" w:hAnsi="Arial" w:cs="Arial"/>
          <w:color w:val="000000"/>
        </w:rPr>
        <w:t xml:space="preserve"> </w:t>
      </w:r>
      <w:r w:rsidR="00231823">
        <w:rPr>
          <w:rFonts w:ascii="Arial" w:hAnsi="Arial" w:cs="Arial"/>
          <w:color w:val="000000"/>
        </w:rPr>
        <w:t xml:space="preserve">Dan </w:t>
      </w:r>
      <w:proofErr w:type="spellStart"/>
      <w:r>
        <w:rPr>
          <w:rFonts w:ascii="Arial" w:hAnsi="Arial" w:cs="Arial"/>
          <w:color w:val="000000"/>
        </w:rPr>
        <w:t>Lochner</w:t>
      </w:r>
      <w:proofErr w:type="spellEnd"/>
      <w:r>
        <w:rPr>
          <w:rFonts w:ascii="Arial" w:hAnsi="Arial" w:cs="Arial"/>
          <w:color w:val="000000"/>
        </w:rPr>
        <w:t xml:space="preserve"> is requestin</w:t>
      </w:r>
      <w:r w:rsidR="004A544F">
        <w:rPr>
          <w:rFonts w:ascii="Arial" w:hAnsi="Arial" w:cs="Arial"/>
          <w:color w:val="000000"/>
        </w:rPr>
        <w:t xml:space="preserve">g a rezone of </w:t>
      </w:r>
      <w:r w:rsidR="00231823">
        <w:rPr>
          <w:rFonts w:ascii="Arial" w:hAnsi="Arial" w:cs="Arial"/>
          <w:color w:val="000000"/>
        </w:rPr>
        <w:t>his parcel 070714488200</w:t>
      </w:r>
      <w:r w:rsidR="003C2934">
        <w:rPr>
          <w:rFonts w:ascii="Arial" w:hAnsi="Arial" w:cs="Arial"/>
          <w:color w:val="000000"/>
        </w:rPr>
        <w:t xml:space="preserve"> at 4112 N. Birch Trail</w:t>
      </w:r>
      <w:r w:rsidR="004A544F">
        <w:rPr>
          <w:rFonts w:ascii="Arial" w:hAnsi="Arial" w:cs="Arial"/>
          <w:color w:val="000000"/>
        </w:rPr>
        <w:t xml:space="preserve"> pending the </w:t>
      </w:r>
      <w:r w:rsidR="00231823">
        <w:rPr>
          <w:rFonts w:ascii="Arial" w:hAnsi="Arial" w:cs="Arial"/>
          <w:color w:val="000000"/>
        </w:rPr>
        <w:t>purchase of 6.35 acres</w:t>
      </w:r>
      <w:r>
        <w:rPr>
          <w:rFonts w:ascii="Arial" w:hAnsi="Arial" w:cs="Arial"/>
          <w:color w:val="000000"/>
        </w:rPr>
        <w:t xml:space="preserve"> from </w:t>
      </w:r>
      <w:r w:rsidR="00E63679">
        <w:rPr>
          <w:rFonts w:ascii="Arial" w:hAnsi="Arial" w:cs="Arial"/>
          <w:color w:val="000000"/>
        </w:rPr>
        <w:t xml:space="preserve">Jerry </w:t>
      </w:r>
      <w:r>
        <w:rPr>
          <w:rFonts w:ascii="Arial" w:hAnsi="Arial" w:cs="Arial"/>
          <w:color w:val="000000"/>
        </w:rPr>
        <w:t>Schultz.</w:t>
      </w:r>
      <w:r w:rsidR="004A544F">
        <w:rPr>
          <w:rFonts w:ascii="Arial" w:hAnsi="Arial" w:cs="Arial"/>
          <w:color w:val="000000"/>
        </w:rPr>
        <w:t xml:space="preserve">  </w:t>
      </w:r>
      <w:proofErr w:type="spellStart"/>
      <w:r w:rsidR="004A544F">
        <w:rPr>
          <w:rFonts w:ascii="Arial" w:hAnsi="Arial" w:cs="Arial"/>
          <w:color w:val="000000"/>
        </w:rPr>
        <w:t>Lochner</w:t>
      </w:r>
      <w:proofErr w:type="spellEnd"/>
      <w:r w:rsidR="004A544F">
        <w:rPr>
          <w:rFonts w:ascii="Arial" w:hAnsi="Arial" w:cs="Arial"/>
          <w:color w:val="000000"/>
        </w:rPr>
        <w:t xml:space="preserve"> is rezoning land from RR-8 and FP-35 to RR-16</w:t>
      </w:r>
      <w:r w:rsidR="00E6367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 w:rsidR="00E85C89">
        <w:rPr>
          <w:rFonts w:ascii="Arial" w:hAnsi="Arial" w:cs="Arial"/>
          <w:color w:val="000000"/>
        </w:rPr>
        <w:t xml:space="preserve"> </w:t>
      </w:r>
    </w:p>
    <w:p w14:paraId="21F09D13" w14:textId="43931561" w:rsidR="006D0111" w:rsidRPr="0079370D" w:rsidRDefault="005A51BF" w:rsidP="00DE4EA4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</w:rPr>
        <w:t>7</w:t>
      </w:r>
      <w:r w:rsidR="00327A3E">
        <w:rPr>
          <w:rFonts w:ascii="Arial" w:hAnsi="Arial" w:cs="Arial"/>
        </w:rPr>
        <w:t xml:space="preserve">. </w:t>
      </w:r>
      <w:r w:rsidR="00956683">
        <w:rPr>
          <w:rFonts w:ascii="Arial" w:hAnsi="Arial" w:cs="Arial"/>
          <w:b/>
        </w:rPr>
        <w:t xml:space="preserve">Discussion/Action:  </w:t>
      </w:r>
      <w:r w:rsidR="00956683">
        <w:rPr>
          <w:rFonts w:ascii="Arial" w:hAnsi="Arial" w:cs="Arial"/>
        </w:rPr>
        <w:t xml:space="preserve">Amended Land Use Plan Update.  </w:t>
      </w:r>
    </w:p>
    <w:p w14:paraId="68597A45" w14:textId="77777777" w:rsidR="000D0130" w:rsidRPr="00983B0B" w:rsidRDefault="000D0130" w:rsidP="000D0130">
      <w:pPr>
        <w:rPr>
          <w:rFonts w:ascii="Arial" w:hAnsi="Arial" w:cs="Arial"/>
          <w:lang w:bidi="en-US"/>
        </w:rPr>
      </w:pPr>
    </w:p>
    <w:p w14:paraId="37FAD134" w14:textId="06C3C45A" w:rsidR="00FD1DFE" w:rsidRDefault="005A51BF" w:rsidP="0025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>Submitted March 12</w:t>
      </w:r>
      <w:r w:rsidR="00DE4EA4">
        <w:rPr>
          <w:rFonts w:ascii="Arial" w:hAnsi="Arial" w:cs="Arial"/>
          <w:i/>
          <w:lang w:bidi="en-US"/>
        </w:rPr>
        <w:t>, 2023</w:t>
      </w:r>
      <w:r w:rsidR="000D0130" w:rsidRPr="00AC6E1A">
        <w:rPr>
          <w:rFonts w:ascii="Arial" w:hAnsi="Arial" w:cs="Arial"/>
          <w:i/>
          <w:lang w:bidi="en-US"/>
        </w:rPr>
        <w:t xml:space="preserve"> </w:t>
      </w:r>
      <w:r w:rsidR="000D0130">
        <w:rPr>
          <w:rFonts w:ascii="Arial" w:hAnsi="Arial" w:cs="Arial"/>
          <w:i/>
          <w:lang w:bidi="en-US"/>
        </w:rPr>
        <w:t>by Mary Scott, Secretary for</w:t>
      </w:r>
      <w:r w:rsidR="00661DA1">
        <w:rPr>
          <w:rFonts w:ascii="Arial" w:hAnsi="Arial" w:cs="Arial"/>
          <w:i/>
          <w:lang w:bidi="en-US"/>
        </w:rPr>
        <w:t xml:space="preserve"> the TCP Plan Commission</w:t>
      </w:r>
    </w:p>
    <w:p w14:paraId="5067BFF9" w14:textId="77777777" w:rsidR="003B1664" w:rsidRDefault="003B1664" w:rsidP="0066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bidi="en-US"/>
        </w:rPr>
      </w:pPr>
    </w:p>
    <w:p w14:paraId="373C8787" w14:textId="2E07A6B2" w:rsidR="003B1664" w:rsidRPr="00661DA1" w:rsidRDefault="003B1664" w:rsidP="0066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bidi="en-US"/>
        </w:rPr>
      </w:pPr>
    </w:p>
    <w:sectPr w:rsidR="003B1664" w:rsidRPr="00661DA1" w:rsidSect="000D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30"/>
    <w:rsid w:val="000013DE"/>
    <w:rsid w:val="000517F5"/>
    <w:rsid w:val="0006683C"/>
    <w:rsid w:val="000C21E4"/>
    <w:rsid w:val="000D0130"/>
    <w:rsid w:val="001500A1"/>
    <w:rsid w:val="001A2D65"/>
    <w:rsid w:val="00231823"/>
    <w:rsid w:val="00255CAA"/>
    <w:rsid w:val="002A1758"/>
    <w:rsid w:val="002C42D4"/>
    <w:rsid w:val="002D67D5"/>
    <w:rsid w:val="00317237"/>
    <w:rsid w:val="00327A3E"/>
    <w:rsid w:val="0038778B"/>
    <w:rsid w:val="003A3B28"/>
    <w:rsid w:val="003B1664"/>
    <w:rsid w:val="003B7A21"/>
    <w:rsid w:val="003C2934"/>
    <w:rsid w:val="00443A2C"/>
    <w:rsid w:val="004A544F"/>
    <w:rsid w:val="004A7D3C"/>
    <w:rsid w:val="004E25D5"/>
    <w:rsid w:val="00540AF4"/>
    <w:rsid w:val="005862F8"/>
    <w:rsid w:val="005A51BF"/>
    <w:rsid w:val="00653A38"/>
    <w:rsid w:val="00661DA1"/>
    <w:rsid w:val="00676BA3"/>
    <w:rsid w:val="006D0111"/>
    <w:rsid w:val="006E150D"/>
    <w:rsid w:val="00726423"/>
    <w:rsid w:val="00757032"/>
    <w:rsid w:val="00757F93"/>
    <w:rsid w:val="007B5C7C"/>
    <w:rsid w:val="007F144F"/>
    <w:rsid w:val="008357EB"/>
    <w:rsid w:val="008943A7"/>
    <w:rsid w:val="009163D7"/>
    <w:rsid w:val="00956683"/>
    <w:rsid w:val="00993F79"/>
    <w:rsid w:val="009F545D"/>
    <w:rsid w:val="00A06B20"/>
    <w:rsid w:val="00A217E1"/>
    <w:rsid w:val="00A75B42"/>
    <w:rsid w:val="00AB0733"/>
    <w:rsid w:val="00AC0E89"/>
    <w:rsid w:val="00AC6E63"/>
    <w:rsid w:val="00AF5CF6"/>
    <w:rsid w:val="00AF5E7A"/>
    <w:rsid w:val="00B13EF4"/>
    <w:rsid w:val="00B73912"/>
    <w:rsid w:val="00BF066F"/>
    <w:rsid w:val="00C332C2"/>
    <w:rsid w:val="00C36F3B"/>
    <w:rsid w:val="00C64D8D"/>
    <w:rsid w:val="00C71686"/>
    <w:rsid w:val="00C77595"/>
    <w:rsid w:val="00C8746E"/>
    <w:rsid w:val="00C93B86"/>
    <w:rsid w:val="00CA380C"/>
    <w:rsid w:val="00CB65FB"/>
    <w:rsid w:val="00DB6C2B"/>
    <w:rsid w:val="00DE4EA4"/>
    <w:rsid w:val="00E63679"/>
    <w:rsid w:val="00E74072"/>
    <w:rsid w:val="00E85C89"/>
    <w:rsid w:val="00ED4483"/>
    <w:rsid w:val="00ED704A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5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13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1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5CF6"/>
  </w:style>
  <w:style w:type="character" w:customStyle="1" w:styleId="object">
    <w:name w:val="object"/>
    <w:basedOn w:val="DefaultParagraphFont"/>
    <w:rsid w:val="00ED4483"/>
  </w:style>
  <w:style w:type="character" w:customStyle="1" w:styleId="object-hover">
    <w:name w:val="object-hover"/>
    <w:basedOn w:val="DefaultParagraphFont"/>
    <w:rsid w:val="005862F8"/>
  </w:style>
  <w:style w:type="character" w:customStyle="1" w:styleId="apple-tab-span">
    <w:name w:val="apple-tab-span"/>
    <w:basedOn w:val="DefaultParagraphFont"/>
    <w:rsid w:val="000C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13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1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5CF6"/>
  </w:style>
  <w:style w:type="character" w:customStyle="1" w:styleId="object">
    <w:name w:val="object"/>
    <w:basedOn w:val="DefaultParagraphFont"/>
    <w:rsid w:val="00ED4483"/>
  </w:style>
  <w:style w:type="character" w:customStyle="1" w:styleId="object-hover">
    <w:name w:val="object-hover"/>
    <w:basedOn w:val="DefaultParagraphFont"/>
    <w:rsid w:val="005862F8"/>
  </w:style>
  <w:style w:type="character" w:customStyle="1" w:styleId="apple-tab-span">
    <w:name w:val="apple-tab-span"/>
    <w:basedOn w:val="DefaultParagraphFont"/>
    <w:rsid w:val="000C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74996099?pwd=YnVJbE1QaitMZFRYTU52QWthd0NM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Hyer</dc:creator>
  <cp:lastModifiedBy>TOCPADMIN</cp:lastModifiedBy>
  <cp:revision>16</cp:revision>
  <dcterms:created xsi:type="dcterms:W3CDTF">2023-03-10T18:35:00Z</dcterms:created>
  <dcterms:modified xsi:type="dcterms:W3CDTF">2023-03-12T22:12:00Z</dcterms:modified>
</cp:coreProperties>
</file>